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E827" w14:textId="2DD7E1C3" w:rsidR="004C395C" w:rsidRDefault="004C395C" w:rsidP="004C395C">
      <w:pPr>
        <w:jc w:val="right"/>
        <w:rPr>
          <w:rFonts w:cs="Times New Roman"/>
          <w:color w:val="050505"/>
          <w:sz w:val="24"/>
          <w:szCs w:val="24"/>
          <w:lang w:val="el-GR"/>
        </w:rPr>
      </w:pPr>
      <w:r>
        <w:rPr>
          <w:rFonts w:cs="Times New Roman"/>
          <w:color w:val="050505"/>
          <w:sz w:val="24"/>
          <w:szCs w:val="24"/>
          <w:lang w:val="el-GR"/>
        </w:rPr>
        <w:t>Αθήνα, 0</w:t>
      </w:r>
      <w:r w:rsidR="00FC4E2E">
        <w:rPr>
          <w:rFonts w:cs="Times New Roman"/>
          <w:color w:val="050505"/>
          <w:sz w:val="24"/>
          <w:szCs w:val="24"/>
          <w:lang w:val="el-GR"/>
        </w:rPr>
        <w:t>5</w:t>
      </w:r>
      <w:r>
        <w:rPr>
          <w:rFonts w:cs="Times New Roman"/>
          <w:color w:val="050505"/>
          <w:sz w:val="24"/>
          <w:szCs w:val="24"/>
          <w:lang w:val="el-GR"/>
        </w:rPr>
        <w:t>/10/2022</w:t>
      </w:r>
    </w:p>
    <w:p w14:paraId="35899425" w14:textId="0F363B08" w:rsidR="004C395C" w:rsidRPr="004C395C" w:rsidRDefault="004C395C" w:rsidP="004C395C">
      <w:pPr>
        <w:jc w:val="both"/>
        <w:rPr>
          <w:rFonts w:cs="Times New Roman"/>
          <w:b/>
          <w:bCs/>
          <w:color w:val="050505"/>
          <w:sz w:val="24"/>
          <w:szCs w:val="24"/>
          <w:lang w:val="el-GR"/>
        </w:rPr>
      </w:pPr>
      <w:r w:rsidRPr="004C395C">
        <w:rPr>
          <w:rFonts w:cs="Times New Roman"/>
          <w:b/>
          <w:bCs/>
          <w:color w:val="050505"/>
          <w:sz w:val="24"/>
          <w:szCs w:val="24"/>
          <w:lang w:val="el-GR"/>
        </w:rPr>
        <w:t>ΠΡΟΣ:</w:t>
      </w:r>
    </w:p>
    <w:p w14:paraId="7A73D066" w14:textId="13C598EE" w:rsidR="004C395C" w:rsidRDefault="004C395C" w:rsidP="004C395C">
      <w:pPr>
        <w:pStyle w:val="a3"/>
        <w:numPr>
          <w:ilvl w:val="0"/>
          <w:numId w:val="1"/>
        </w:numPr>
        <w:jc w:val="both"/>
        <w:rPr>
          <w:rFonts w:cs="Times New Roman"/>
          <w:color w:val="050505"/>
          <w:sz w:val="24"/>
          <w:szCs w:val="24"/>
          <w:lang w:val="el-GR"/>
        </w:rPr>
      </w:pPr>
      <w:r>
        <w:rPr>
          <w:rFonts w:cs="Times New Roman"/>
          <w:color w:val="050505"/>
          <w:sz w:val="24"/>
          <w:szCs w:val="24"/>
          <w:lang w:val="el-GR"/>
        </w:rPr>
        <w:t>την Υπουργό Παιδείας και Θρησκευμάτων, κα. Νίκη Κεραμέως</w:t>
      </w:r>
    </w:p>
    <w:p w14:paraId="7AF6DEA3" w14:textId="0C6A51EB" w:rsidR="004C395C" w:rsidRDefault="004C395C" w:rsidP="004C395C">
      <w:pPr>
        <w:pStyle w:val="a3"/>
        <w:numPr>
          <w:ilvl w:val="0"/>
          <w:numId w:val="1"/>
        </w:numPr>
        <w:jc w:val="both"/>
        <w:rPr>
          <w:rFonts w:cs="Times New Roman"/>
          <w:color w:val="050505"/>
          <w:sz w:val="24"/>
          <w:szCs w:val="24"/>
          <w:lang w:val="el-GR"/>
        </w:rPr>
      </w:pPr>
      <w:r>
        <w:rPr>
          <w:rFonts w:cs="Times New Roman"/>
          <w:color w:val="050505"/>
          <w:sz w:val="24"/>
          <w:szCs w:val="24"/>
          <w:lang w:val="el-GR"/>
        </w:rPr>
        <w:t>την Υφυπουργό Παιδείας και Θρησκευμάτων, κα. Ζέττα Μακρή</w:t>
      </w:r>
    </w:p>
    <w:p w14:paraId="03F569F9" w14:textId="78D7A264" w:rsidR="004C395C" w:rsidRDefault="004C395C" w:rsidP="00551CD8">
      <w:pPr>
        <w:pStyle w:val="a3"/>
        <w:numPr>
          <w:ilvl w:val="0"/>
          <w:numId w:val="1"/>
        </w:numPr>
        <w:jc w:val="both"/>
        <w:rPr>
          <w:rFonts w:cs="Times New Roman"/>
          <w:color w:val="050505"/>
          <w:sz w:val="24"/>
          <w:szCs w:val="24"/>
          <w:lang w:val="el-GR"/>
        </w:rPr>
      </w:pPr>
      <w:r>
        <w:rPr>
          <w:rFonts w:cs="Times New Roman"/>
          <w:color w:val="050505"/>
          <w:sz w:val="24"/>
          <w:szCs w:val="24"/>
          <w:lang w:val="el-GR"/>
        </w:rPr>
        <w:t>τον Γενικό Γραμματέα Α/θμιας και Β/θμιας Εκπαίδευσης, κ. Αλέξανδρο Κόπτση</w:t>
      </w:r>
    </w:p>
    <w:p w14:paraId="037DCD05" w14:textId="750E91CC" w:rsidR="00395D92" w:rsidRDefault="00395D92" w:rsidP="00395D92">
      <w:pPr>
        <w:jc w:val="both"/>
        <w:rPr>
          <w:rFonts w:cs="Times New Roman"/>
          <w:color w:val="050505"/>
          <w:sz w:val="24"/>
          <w:szCs w:val="24"/>
          <w:lang w:val="el-GR"/>
        </w:rPr>
      </w:pPr>
    </w:p>
    <w:p w14:paraId="5146124B" w14:textId="77777777" w:rsidR="00395D92" w:rsidRDefault="00395D92" w:rsidP="00395D92">
      <w:pPr>
        <w:jc w:val="both"/>
        <w:rPr>
          <w:rFonts w:cs="Times New Roman"/>
          <w:color w:val="050505"/>
          <w:sz w:val="24"/>
          <w:szCs w:val="24"/>
          <w:lang w:val="el-GR"/>
        </w:rPr>
      </w:pPr>
      <w:r>
        <w:rPr>
          <w:rFonts w:cs="Times New Roman"/>
          <w:color w:val="050505"/>
          <w:sz w:val="24"/>
          <w:szCs w:val="24"/>
          <w:lang w:val="el-GR"/>
        </w:rPr>
        <w:t xml:space="preserve">Αξιότιμη κα. Υπουργέ, </w:t>
      </w:r>
    </w:p>
    <w:p w14:paraId="7E40E967" w14:textId="77777777" w:rsidR="00395D92" w:rsidRDefault="00395D92" w:rsidP="00395D92">
      <w:pPr>
        <w:jc w:val="both"/>
        <w:rPr>
          <w:rFonts w:cs="Times New Roman"/>
          <w:color w:val="050505"/>
          <w:sz w:val="24"/>
          <w:szCs w:val="24"/>
          <w:lang w:val="el-GR"/>
        </w:rPr>
      </w:pPr>
      <w:r>
        <w:rPr>
          <w:rFonts w:cs="Times New Roman"/>
          <w:color w:val="050505"/>
          <w:sz w:val="24"/>
          <w:szCs w:val="24"/>
          <w:lang w:val="el-GR"/>
        </w:rPr>
        <w:t xml:space="preserve">Αξιότιμη κα. Υφυπουργέ, </w:t>
      </w:r>
    </w:p>
    <w:p w14:paraId="2DE66350" w14:textId="1B471D9D" w:rsidR="00395D92" w:rsidRDefault="00395D92" w:rsidP="00395D92">
      <w:pPr>
        <w:jc w:val="both"/>
        <w:rPr>
          <w:rFonts w:cs="Times New Roman"/>
          <w:color w:val="050505"/>
          <w:sz w:val="24"/>
          <w:szCs w:val="24"/>
          <w:lang w:val="el-GR"/>
        </w:rPr>
      </w:pPr>
      <w:r>
        <w:rPr>
          <w:rFonts w:cs="Times New Roman"/>
          <w:color w:val="050505"/>
          <w:sz w:val="24"/>
          <w:szCs w:val="24"/>
          <w:lang w:val="el-GR"/>
        </w:rPr>
        <w:t>Αξιότιμε κ. Γ. Γραμματέα,</w:t>
      </w:r>
    </w:p>
    <w:p w14:paraId="1247D9FE" w14:textId="6982A376" w:rsidR="00395D92" w:rsidRDefault="00395D92" w:rsidP="00395D92">
      <w:pPr>
        <w:jc w:val="both"/>
        <w:rPr>
          <w:rFonts w:cs="Times New Roman"/>
          <w:color w:val="050505"/>
          <w:sz w:val="24"/>
          <w:szCs w:val="24"/>
          <w:lang w:val="el-GR"/>
        </w:rPr>
      </w:pPr>
    </w:p>
    <w:p w14:paraId="0C9D0C7F" w14:textId="7D3D6465" w:rsidR="004C395C" w:rsidRDefault="00395D92" w:rsidP="00551CD8">
      <w:pPr>
        <w:jc w:val="both"/>
        <w:rPr>
          <w:rFonts w:cs="Times New Roman"/>
          <w:color w:val="050505"/>
          <w:sz w:val="24"/>
          <w:szCs w:val="24"/>
          <w:lang w:val="el-GR"/>
        </w:rPr>
      </w:pPr>
      <w:r w:rsidRPr="00395D92">
        <w:rPr>
          <w:rFonts w:cs="Times New Roman"/>
          <w:b/>
          <w:bCs/>
          <w:color w:val="050505"/>
          <w:sz w:val="24"/>
          <w:szCs w:val="24"/>
          <w:lang w:val="el-GR"/>
        </w:rPr>
        <w:t>Θέμα:</w:t>
      </w:r>
      <w:r>
        <w:rPr>
          <w:rFonts w:cs="Times New Roman"/>
          <w:color w:val="050505"/>
          <w:sz w:val="24"/>
          <w:szCs w:val="24"/>
          <w:lang w:val="el-GR"/>
        </w:rPr>
        <w:t xml:space="preserve"> Προσλήψεις Φιλολόγων στην Ειδική Αγωγή και Εκπαίδευση</w:t>
      </w:r>
    </w:p>
    <w:p w14:paraId="3741648A" w14:textId="3DAF262D" w:rsidR="00395D92" w:rsidRDefault="00395D92" w:rsidP="00551CD8">
      <w:pPr>
        <w:jc w:val="both"/>
        <w:rPr>
          <w:rFonts w:cs="Times New Roman"/>
          <w:color w:val="050505"/>
          <w:sz w:val="24"/>
          <w:szCs w:val="24"/>
          <w:lang w:val="el-GR"/>
        </w:rPr>
      </w:pPr>
      <w:r>
        <w:rPr>
          <w:rFonts w:cs="Times New Roman"/>
          <w:color w:val="050505"/>
          <w:sz w:val="24"/>
          <w:szCs w:val="24"/>
          <w:lang w:val="el-GR"/>
        </w:rPr>
        <w:t>Με την παρούσα επιστολή, θα θέλαμε να σάς επισημάνουμε τις εξελίξεις που αφορούν τον κλάδο ΠΕ02</w:t>
      </w:r>
      <w:r w:rsidR="00B57B56">
        <w:rPr>
          <w:rFonts w:cs="Times New Roman"/>
          <w:color w:val="050505"/>
          <w:sz w:val="24"/>
          <w:szCs w:val="24"/>
          <w:lang w:val="el-GR"/>
        </w:rPr>
        <w:t>.5</w:t>
      </w:r>
      <w:r>
        <w:rPr>
          <w:rFonts w:cs="Times New Roman"/>
          <w:color w:val="050505"/>
          <w:sz w:val="24"/>
          <w:szCs w:val="24"/>
          <w:lang w:val="el-GR"/>
        </w:rPr>
        <w:t xml:space="preserve"> στην Ειδική Αγωγή και Εκπαίδευση κατά την τρέχουσα χρονική περίοδο μετά τις προσλήψεις </w:t>
      </w:r>
      <w:r w:rsidR="00401032">
        <w:rPr>
          <w:rFonts w:cs="Times New Roman"/>
          <w:color w:val="050505"/>
          <w:sz w:val="24"/>
          <w:szCs w:val="24"/>
          <w:lang w:val="el-GR"/>
        </w:rPr>
        <w:t xml:space="preserve">εκπαιδευτικών </w:t>
      </w:r>
      <w:r>
        <w:rPr>
          <w:rFonts w:cs="Times New Roman"/>
          <w:color w:val="050505"/>
          <w:sz w:val="24"/>
          <w:szCs w:val="24"/>
          <w:lang w:val="el-GR"/>
        </w:rPr>
        <w:t>στις οποίες προέβη το Υπουργείο Παιδείας και Θρησκευμάτων κατά την Β΄ φάση.</w:t>
      </w:r>
      <w:r w:rsidR="00C41010">
        <w:rPr>
          <w:rFonts w:cs="Times New Roman"/>
          <w:color w:val="050505"/>
          <w:sz w:val="24"/>
          <w:szCs w:val="24"/>
          <w:lang w:val="el-GR"/>
        </w:rPr>
        <w:t xml:space="preserve"> Στόχος</w:t>
      </w:r>
      <w:r w:rsidR="00B301D1">
        <w:rPr>
          <w:rFonts w:cs="Times New Roman"/>
          <w:color w:val="050505"/>
          <w:sz w:val="24"/>
          <w:szCs w:val="24"/>
          <w:lang w:val="el-GR"/>
        </w:rPr>
        <w:t xml:space="preserve">, ως εκ τούτου, </w:t>
      </w:r>
      <w:r w:rsidR="00C41010">
        <w:rPr>
          <w:rFonts w:cs="Times New Roman"/>
          <w:color w:val="050505"/>
          <w:sz w:val="24"/>
          <w:szCs w:val="24"/>
          <w:lang w:val="el-GR"/>
        </w:rPr>
        <w:t xml:space="preserve">της παρούσας επιστολής είναι αφενός η αποτίμηση της Β΄ φάσης προσλήψεων εκπαιδευτικών φιλολόγων Ειδικής Αγωγής και αφετέρου η αποκατάσταση </w:t>
      </w:r>
      <w:r w:rsidR="00405A81">
        <w:rPr>
          <w:rFonts w:cs="Times New Roman"/>
          <w:color w:val="050505"/>
          <w:sz w:val="24"/>
          <w:szCs w:val="24"/>
          <w:lang w:val="el-GR"/>
        </w:rPr>
        <w:t>των ελλείψεων σε εκπαιδευτικό προσωπικό που εξακολουθεί να ταλανίζει πολλά σχολεία της χώρας.</w:t>
      </w:r>
    </w:p>
    <w:p w14:paraId="0C3206F9" w14:textId="2DB63EBA" w:rsidR="00CC0E99" w:rsidRDefault="00CC0E99" w:rsidP="00CC0E99">
      <w:pPr>
        <w:jc w:val="both"/>
        <w:rPr>
          <w:rFonts w:cs="Times New Roman"/>
          <w:color w:val="050505"/>
          <w:sz w:val="24"/>
          <w:szCs w:val="24"/>
          <w:lang w:val="el-GR"/>
        </w:rPr>
      </w:pPr>
      <w:r>
        <w:rPr>
          <w:rFonts w:cs="Times New Roman"/>
          <w:color w:val="050505"/>
          <w:sz w:val="24"/>
          <w:szCs w:val="24"/>
          <w:lang w:val="el-GR"/>
        </w:rPr>
        <w:t xml:space="preserve">Ως γνωστόν, η β΄ φάση προσλήψεων εκπαιδευτικών ολοκληρώθηκε την περασμένη Παρασκευή 30/09/2022 </w:t>
      </w:r>
      <w:r w:rsidR="00EA1800">
        <w:rPr>
          <w:rFonts w:cs="Times New Roman"/>
          <w:color w:val="050505"/>
          <w:sz w:val="24"/>
          <w:szCs w:val="24"/>
          <w:lang w:val="el-GR"/>
        </w:rPr>
        <w:t xml:space="preserve">και ήδη την περασμένη εβδομάδα </w:t>
      </w:r>
      <w:r>
        <w:rPr>
          <w:rFonts w:cs="Times New Roman"/>
          <w:color w:val="050505"/>
          <w:sz w:val="24"/>
          <w:szCs w:val="24"/>
          <w:lang w:val="el-GR"/>
        </w:rPr>
        <w:t>η Πρωτοβουλία Φιλολόγων ΕΑ, ανταποκρινόμενη στις εκκλήσεις των γονέων, οι οποίοι διαμαρτύρονται όλο και πιο έντονα για την υποστελέχωση των σχολείων και την ανεπαρκή στήριξη που παρέχεται στα παιδιά τους, είχε προχωρήσει σε καταμέτρηση των υπαρχόντων κενών που αφορούν την Ειδική Αγωγή Δευτεροβάθμιας Εκπαίδευσης στον κλάδο ΠΕ02.</w:t>
      </w:r>
      <w:r w:rsidR="00B57B56">
        <w:rPr>
          <w:rFonts w:cs="Times New Roman"/>
          <w:color w:val="050505"/>
          <w:sz w:val="24"/>
          <w:szCs w:val="24"/>
          <w:lang w:val="el-GR"/>
        </w:rPr>
        <w:t>5.</w:t>
      </w:r>
    </w:p>
    <w:p w14:paraId="49750A20" w14:textId="443EA955" w:rsidR="00D9750D" w:rsidRDefault="00CC0E99" w:rsidP="00CC0E99">
      <w:pPr>
        <w:jc w:val="both"/>
        <w:rPr>
          <w:rFonts w:cs="Times New Roman"/>
          <w:color w:val="050505"/>
          <w:sz w:val="24"/>
          <w:szCs w:val="24"/>
          <w:lang w:val="el-GR"/>
        </w:rPr>
      </w:pPr>
      <w:r>
        <w:rPr>
          <w:rFonts w:cs="Times New Roman"/>
          <w:color w:val="050505"/>
          <w:sz w:val="24"/>
          <w:szCs w:val="24"/>
          <w:lang w:val="el-GR"/>
        </w:rPr>
        <w:t>Τα κενά</w:t>
      </w:r>
      <w:r w:rsidR="00B301D1">
        <w:rPr>
          <w:rFonts w:cs="Times New Roman"/>
          <w:color w:val="050505"/>
          <w:sz w:val="24"/>
          <w:szCs w:val="24"/>
          <w:lang w:val="el-GR"/>
        </w:rPr>
        <w:t>,</w:t>
      </w:r>
      <w:r>
        <w:rPr>
          <w:rFonts w:cs="Times New Roman"/>
          <w:color w:val="050505"/>
          <w:sz w:val="24"/>
          <w:szCs w:val="24"/>
          <w:lang w:val="el-GR"/>
        </w:rPr>
        <w:t xml:space="preserve"> που είχε δημοσιεύσει </w:t>
      </w:r>
      <w:r w:rsidR="00B301D1">
        <w:rPr>
          <w:rFonts w:cs="Times New Roman"/>
          <w:color w:val="050505"/>
          <w:sz w:val="24"/>
          <w:szCs w:val="24"/>
          <w:lang w:val="el-GR"/>
        </w:rPr>
        <w:t xml:space="preserve">η Πρωτοβουλία </w:t>
      </w:r>
      <w:r w:rsidR="00EA1800">
        <w:rPr>
          <w:rFonts w:cs="Times New Roman"/>
          <w:color w:val="050505"/>
          <w:sz w:val="24"/>
          <w:szCs w:val="24"/>
          <w:lang w:val="el-GR"/>
        </w:rPr>
        <w:t>λίγες μέρες πριν την περαίωση της β΄ φάσης</w:t>
      </w:r>
      <w:r w:rsidR="00B301D1">
        <w:rPr>
          <w:rFonts w:cs="Times New Roman"/>
          <w:color w:val="050505"/>
          <w:sz w:val="24"/>
          <w:szCs w:val="24"/>
          <w:lang w:val="el-GR"/>
        </w:rPr>
        <w:t xml:space="preserve">, </w:t>
      </w:r>
      <w:r>
        <w:rPr>
          <w:rFonts w:cs="Times New Roman"/>
          <w:color w:val="050505"/>
          <w:sz w:val="24"/>
          <w:szCs w:val="24"/>
          <w:lang w:val="el-GR"/>
        </w:rPr>
        <w:t xml:space="preserve">ανέρχονταν σε </w:t>
      </w:r>
      <w:r w:rsidRPr="00D9750D">
        <w:rPr>
          <w:rFonts w:cs="Times New Roman"/>
          <w:b/>
          <w:bCs/>
          <w:color w:val="050505"/>
          <w:sz w:val="24"/>
          <w:szCs w:val="24"/>
          <w:lang w:val="el-GR"/>
        </w:rPr>
        <w:t>438</w:t>
      </w:r>
      <w:r w:rsidR="005B62F4" w:rsidRPr="005B62F4">
        <w:rPr>
          <w:lang w:val="el-GR"/>
        </w:rPr>
        <w:t xml:space="preserve"> </w:t>
      </w:r>
      <w:r w:rsidR="005B62F4" w:rsidRPr="009F1E89">
        <w:rPr>
          <w:sz w:val="24"/>
          <w:szCs w:val="24"/>
          <w:lang w:val="el-GR"/>
        </w:rPr>
        <w:t>χωρίς να περιλαμβάνονται</w:t>
      </w:r>
      <w:r w:rsidR="009F1E89">
        <w:rPr>
          <w:sz w:val="24"/>
          <w:szCs w:val="24"/>
          <w:lang w:val="el-GR"/>
        </w:rPr>
        <w:t xml:space="preserve"> </w:t>
      </w:r>
      <w:r w:rsidR="005B62F4" w:rsidRPr="009F1E89">
        <w:rPr>
          <w:sz w:val="24"/>
          <w:szCs w:val="24"/>
          <w:lang w:val="el-GR"/>
        </w:rPr>
        <w:t>τα κενά Δυτικής Θεσσαλονίκης, Αχαΐας, Λακωνίας, Αργολίδας, Δωδεκανήσου και αυτά των ΚΕΔΑΣΥ</w:t>
      </w:r>
      <w:r>
        <w:rPr>
          <w:rFonts w:cs="Times New Roman"/>
          <w:color w:val="050505"/>
          <w:sz w:val="24"/>
          <w:szCs w:val="24"/>
          <w:lang w:val="el-GR"/>
        </w:rPr>
        <w:t>. Τελικά</w:t>
      </w:r>
      <w:r w:rsidRPr="00B301D1">
        <w:rPr>
          <w:rFonts w:cs="Times New Roman"/>
          <w:sz w:val="24"/>
          <w:szCs w:val="24"/>
          <w:lang w:val="el-GR"/>
        </w:rPr>
        <w:t>,</w:t>
      </w:r>
      <w:r>
        <w:rPr>
          <w:rFonts w:cs="Times New Roman"/>
          <w:color w:val="050505"/>
          <w:sz w:val="24"/>
          <w:szCs w:val="24"/>
          <w:lang w:val="el-GR"/>
        </w:rPr>
        <w:t xml:space="preserve"> τα κενά</w:t>
      </w:r>
      <w:r w:rsidR="00EA1800">
        <w:rPr>
          <w:rFonts w:cs="Times New Roman"/>
          <w:color w:val="050505"/>
          <w:sz w:val="24"/>
          <w:szCs w:val="24"/>
          <w:lang w:val="el-GR"/>
        </w:rPr>
        <w:t>,</w:t>
      </w:r>
      <w:r>
        <w:rPr>
          <w:rFonts w:cs="Times New Roman"/>
          <w:color w:val="050505"/>
          <w:sz w:val="24"/>
          <w:szCs w:val="24"/>
          <w:lang w:val="el-GR"/>
        </w:rPr>
        <w:t xml:space="preserve"> που δηλώθηκαν </w:t>
      </w:r>
      <w:r w:rsidR="00EA1800">
        <w:rPr>
          <w:rFonts w:cs="Times New Roman"/>
          <w:color w:val="050505"/>
          <w:sz w:val="24"/>
          <w:szCs w:val="24"/>
          <w:lang w:val="el-GR"/>
        </w:rPr>
        <w:t xml:space="preserve">από τις Διευθύνσεις Δευτεροβάθμιας Εκπαίδευσης, </w:t>
      </w:r>
      <w:r w:rsidR="00B57B56">
        <w:rPr>
          <w:rFonts w:cs="Times New Roman"/>
          <w:color w:val="050505"/>
          <w:sz w:val="24"/>
          <w:szCs w:val="24"/>
          <w:lang w:val="el-GR"/>
        </w:rPr>
        <w:t xml:space="preserve">διέρρευσαν και </w:t>
      </w:r>
      <w:r w:rsidR="00EA1800">
        <w:rPr>
          <w:rFonts w:cs="Times New Roman"/>
          <w:color w:val="050505"/>
          <w:sz w:val="24"/>
          <w:szCs w:val="24"/>
          <w:lang w:val="el-GR"/>
        </w:rPr>
        <w:t>ανήλθαν σε</w:t>
      </w:r>
      <w:r>
        <w:rPr>
          <w:rFonts w:cs="Times New Roman"/>
          <w:color w:val="050505"/>
          <w:sz w:val="24"/>
          <w:szCs w:val="24"/>
          <w:lang w:val="el-GR"/>
        </w:rPr>
        <w:t xml:space="preserve"> </w:t>
      </w:r>
      <w:r w:rsidRPr="00D9750D">
        <w:rPr>
          <w:rFonts w:cs="Times New Roman"/>
          <w:b/>
          <w:bCs/>
          <w:color w:val="050505"/>
          <w:sz w:val="24"/>
          <w:szCs w:val="24"/>
          <w:lang w:val="el-GR"/>
        </w:rPr>
        <w:t>551</w:t>
      </w:r>
      <w:r>
        <w:rPr>
          <w:rFonts w:cs="Times New Roman"/>
          <w:color w:val="050505"/>
          <w:sz w:val="24"/>
          <w:szCs w:val="24"/>
          <w:lang w:val="el-GR"/>
        </w:rPr>
        <w:t xml:space="preserve">. </w:t>
      </w:r>
    </w:p>
    <w:p w14:paraId="4337B650" w14:textId="42926095" w:rsidR="00CC0E99" w:rsidRDefault="00CC0E99" w:rsidP="00CC0E99">
      <w:pPr>
        <w:jc w:val="both"/>
        <w:rPr>
          <w:rFonts w:cs="Times New Roman"/>
          <w:color w:val="050505"/>
          <w:sz w:val="24"/>
          <w:szCs w:val="24"/>
          <w:lang w:val="el-GR"/>
        </w:rPr>
      </w:pPr>
      <w:r>
        <w:rPr>
          <w:rFonts w:cs="Times New Roman"/>
          <w:color w:val="050505"/>
          <w:sz w:val="24"/>
          <w:szCs w:val="24"/>
          <w:lang w:val="el-GR"/>
        </w:rPr>
        <w:t>Σήμερα</w:t>
      </w:r>
      <w:r w:rsidR="00B301D1">
        <w:rPr>
          <w:rFonts w:cs="Times New Roman"/>
          <w:color w:val="050505"/>
          <w:sz w:val="24"/>
          <w:szCs w:val="24"/>
          <w:lang w:val="el-GR"/>
        </w:rPr>
        <w:t>,</w:t>
      </w:r>
      <w:r>
        <w:rPr>
          <w:rFonts w:cs="Times New Roman"/>
          <w:color w:val="050505"/>
          <w:sz w:val="24"/>
          <w:szCs w:val="24"/>
          <w:lang w:val="el-GR"/>
        </w:rPr>
        <w:t xml:space="preserve"> λίγες μέρες μετά</w:t>
      </w:r>
      <w:r w:rsidR="00EA1800">
        <w:rPr>
          <w:rFonts w:cs="Times New Roman"/>
          <w:color w:val="050505"/>
          <w:sz w:val="24"/>
          <w:szCs w:val="24"/>
          <w:lang w:val="el-GR"/>
        </w:rPr>
        <w:t>,</w:t>
      </w:r>
      <w:r>
        <w:rPr>
          <w:rFonts w:cs="Times New Roman"/>
          <w:color w:val="050505"/>
          <w:sz w:val="24"/>
          <w:szCs w:val="24"/>
          <w:lang w:val="el-GR"/>
        </w:rPr>
        <w:t xml:space="preserve"> δυστυχώς φαίνεται ότι η αγωνία τόσο των γονέων όσο και των φιλολόγων εκπαιδευτικών για ανεπαρκή κάλυψη κενών επιβεβαιώθηκε. Το Υπουργείο ναι μεν κάλυψε ένα ποσοστό της τάξης περίπου του 24%, αλλά είναι αδύνατον ένα τόσο μικρό ποσοστό να θεωρηθεί ικανοποιητικό, ειδικά όταν πρόκειται για την συμπερίληψη παιδιών με ειδικές εκπαιδευτικές ανάγκες στο γενικό σχολείο.</w:t>
      </w:r>
    </w:p>
    <w:p w14:paraId="76C937C6" w14:textId="2A3BC0DE" w:rsidR="00D03E98" w:rsidRDefault="00401032" w:rsidP="00CC0E99">
      <w:pPr>
        <w:jc w:val="both"/>
        <w:rPr>
          <w:rFonts w:cs="Times New Roman"/>
          <w:color w:val="050505"/>
          <w:sz w:val="24"/>
          <w:szCs w:val="24"/>
          <w:lang w:val="el-GR"/>
        </w:rPr>
      </w:pPr>
      <w:r>
        <w:rPr>
          <w:rFonts w:cs="Times New Roman"/>
          <w:color w:val="050505"/>
          <w:sz w:val="24"/>
          <w:szCs w:val="24"/>
          <w:lang w:val="el-GR"/>
        </w:rPr>
        <w:lastRenderedPageBreak/>
        <w:t>Το ανωτέρω ποσοστό κάλυψης,</w:t>
      </w:r>
      <w:r w:rsidR="00D03E98">
        <w:rPr>
          <w:rFonts w:cs="Times New Roman"/>
          <w:color w:val="050505"/>
          <w:sz w:val="24"/>
          <w:szCs w:val="24"/>
          <w:lang w:val="el-GR"/>
        </w:rPr>
        <w:t xml:space="preserve"> προφανώς, αφορά</w:t>
      </w:r>
      <w:r w:rsidR="00F554B1">
        <w:rPr>
          <w:rFonts w:cs="Times New Roman"/>
          <w:color w:val="050505"/>
          <w:sz w:val="24"/>
          <w:szCs w:val="24"/>
          <w:lang w:val="el-GR"/>
        </w:rPr>
        <w:t xml:space="preserve"> την ανταπόκριση του Υπουργείου </w:t>
      </w:r>
      <w:r w:rsidR="00637214">
        <w:rPr>
          <w:rFonts w:cs="Times New Roman"/>
          <w:color w:val="050505"/>
          <w:sz w:val="24"/>
          <w:szCs w:val="24"/>
          <w:lang w:val="el-GR"/>
        </w:rPr>
        <w:t xml:space="preserve">μόνο </w:t>
      </w:r>
      <w:r w:rsidR="00F554B1">
        <w:rPr>
          <w:rFonts w:cs="Times New Roman"/>
          <w:color w:val="050505"/>
          <w:sz w:val="24"/>
          <w:szCs w:val="24"/>
          <w:lang w:val="el-GR"/>
        </w:rPr>
        <w:t xml:space="preserve">σε </w:t>
      </w:r>
      <w:r w:rsidR="00637214">
        <w:rPr>
          <w:rFonts w:cs="Times New Roman"/>
          <w:color w:val="050505"/>
          <w:sz w:val="24"/>
          <w:szCs w:val="24"/>
          <w:lang w:val="el-GR"/>
        </w:rPr>
        <w:t>κενά</w:t>
      </w:r>
      <w:r w:rsidR="00F554B1">
        <w:rPr>
          <w:rFonts w:cs="Times New Roman"/>
          <w:color w:val="050505"/>
          <w:sz w:val="24"/>
          <w:szCs w:val="24"/>
          <w:lang w:val="el-GR"/>
        </w:rPr>
        <w:t xml:space="preserve"> που προέκυψαν από</w:t>
      </w:r>
      <w:r w:rsidR="00D03E98">
        <w:rPr>
          <w:rFonts w:cs="Times New Roman"/>
          <w:color w:val="050505"/>
          <w:sz w:val="24"/>
          <w:szCs w:val="24"/>
          <w:lang w:val="el-GR"/>
        </w:rPr>
        <w:t xml:space="preserve"> άδειες </w:t>
      </w:r>
      <w:r w:rsidR="00F554B1">
        <w:rPr>
          <w:rFonts w:cs="Times New Roman"/>
          <w:color w:val="050505"/>
          <w:sz w:val="24"/>
          <w:szCs w:val="24"/>
          <w:lang w:val="el-GR"/>
        </w:rPr>
        <w:t>έκτακτων αναγκών</w:t>
      </w:r>
      <w:r w:rsidR="00D03E98">
        <w:rPr>
          <w:rFonts w:cs="Times New Roman"/>
          <w:color w:val="050505"/>
          <w:sz w:val="24"/>
          <w:szCs w:val="24"/>
          <w:lang w:val="el-GR"/>
        </w:rPr>
        <w:t xml:space="preserve"> (ασθένειες, εγκυμοσύνες κτλ.), ωστόσο η πληθώρα κενών υφίσταται και εξακολουθεί να καθιστά προβληματική και δύσκολη την φοίτηση παιδιών με</w:t>
      </w:r>
      <w:r w:rsidR="00F554B1">
        <w:rPr>
          <w:rFonts w:cs="Times New Roman"/>
          <w:color w:val="050505"/>
          <w:sz w:val="24"/>
          <w:szCs w:val="24"/>
          <w:lang w:val="el-GR"/>
        </w:rPr>
        <w:t xml:space="preserve"> ήπιες ή</w:t>
      </w:r>
      <w:r w:rsidR="00D03E98">
        <w:rPr>
          <w:rFonts w:cs="Times New Roman"/>
          <w:color w:val="050505"/>
          <w:sz w:val="24"/>
          <w:szCs w:val="24"/>
          <w:lang w:val="el-GR"/>
        </w:rPr>
        <w:t xml:space="preserve"> σοβαρές </w:t>
      </w:r>
      <w:r w:rsidR="00F554B1">
        <w:rPr>
          <w:rFonts w:cs="Times New Roman"/>
          <w:color w:val="050505"/>
          <w:sz w:val="24"/>
          <w:szCs w:val="24"/>
          <w:lang w:val="el-GR"/>
        </w:rPr>
        <w:t>ειδικές εκπαιδευτικές ανάγκες στο γενικό σχολείο αλλά και στις δομές ΣΜΕΑΕ.</w:t>
      </w:r>
    </w:p>
    <w:p w14:paraId="78A655E9" w14:textId="4D65B3C1" w:rsidR="00CC0E99" w:rsidRDefault="00F554B1" w:rsidP="00CC0E99">
      <w:pPr>
        <w:jc w:val="both"/>
        <w:rPr>
          <w:rFonts w:cs="Times New Roman"/>
          <w:color w:val="050505"/>
          <w:sz w:val="24"/>
          <w:szCs w:val="24"/>
          <w:lang w:val="el-GR"/>
        </w:rPr>
      </w:pPr>
      <w:r>
        <w:rPr>
          <w:rFonts w:cs="Times New Roman"/>
          <w:color w:val="050505"/>
          <w:sz w:val="24"/>
          <w:szCs w:val="24"/>
          <w:lang w:val="el-GR"/>
        </w:rPr>
        <w:t>Οι προσλαμβανόμενοι</w:t>
      </w:r>
      <w:r w:rsidR="000A120A">
        <w:rPr>
          <w:rFonts w:cs="Times New Roman"/>
          <w:color w:val="050505"/>
          <w:sz w:val="24"/>
          <w:szCs w:val="24"/>
          <w:lang w:val="el-GR"/>
        </w:rPr>
        <w:t xml:space="preserve">, κατά την β΄ φάση, </w:t>
      </w:r>
      <w:r>
        <w:rPr>
          <w:rFonts w:cs="Times New Roman"/>
          <w:color w:val="050505"/>
          <w:sz w:val="24"/>
          <w:szCs w:val="24"/>
          <w:lang w:val="el-GR"/>
        </w:rPr>
        <w:t>αναπληρωτές</w:t>
      </w:r>
      <w:r w:rsidR="000A120A">
        <w:rPr>
          <w:rFonts w:cs="Times New Roman"/>
          <w:color w:val="050505"/>
          <w:sz w:val="24"/>
          <w:szCs w:val="24"/>
          <w:lang w:val="el-GR"/>
        </w:rPr>
        <w:t xml:space="preserve"> δεν επαρκούν. Αυτό </w:t>
      </w:r>
      <w:r>
        <w:rPr>
          <w:rFonts w:cs="Times New Roman"/>
          <w:color w:val="050505"/>
          <w:sz w:val="24"/>
          <w:szCs w:val="24"/>
          <w:lang w:val="el-GR"/>
        </w:rPr>
        <w:t>αποδεικνύε</w:t>
      </w:r>
      <w:r w:rsidR="000A120A">
        <w:rPr>
          <w:rFonts w:cs="Times New Roman"/>
          <w:color w:val="050505"/>
          <w:sz w:val="24"/>
          <w:szCs w:val="24"/>
          <w:lang w:val="el-GR"/>
        </w:rPr>
        <w:t>ι</w:t>
      </w:r>
      <w:r>
        <w:rPr>
          <w:rFonts w:cs="Times New Roman"/>
          <w:color w:val="050505"/>
          <w:sz w:val="24"/>
          <w:szCs w:val="24"/>
          <w:lang w:val="el-GR"/>
        </w:rPr>
        <w:t xml:space="preserve"> μια νέα καταμέτρηση των κενών</w:t>
      </w:r>
      <w:r w:rsidR="000A120A">
        <w:rPr>
          <w:rFonts w:cs="Times New Roman"/>
          <w:color w:val="050505"/>
          <w:sz w:val="24"/>
          <w:szCs w:val="24"/>
          <w:lang w:val="el-GR"/>
        </w:rPr>
        <w:t>, στην οποία προέβη η Πρωτοβουλία Φιλολόγων ΕΑ, σύμφωνα με την οποία πολλά σχολεία</w:t>
      </w:r>
      <w:r w:rsidR="00637214">
        <w:rPr>
          <w:rFonts w:cs="Times New Roman"/>
          <w:color w:val="050505"/>
          <w:sz w:val="24"/>
          <w:szCs w:val="24"/>
          <w:lang w:val="el-GR"/>
        </w:rPr>
        <w:t xml:space="preserve"> </w:t>
      </w:r>
      <w:r w:rsidR="000A120A">
        <w:rPr>
          <w:rFonts w:cs="Times New Roman"/>
          <w:color w:val="050505"/>
          <w:sz w:val="24"/>
          <w:szCs w:val="24"/>
          <w:lang w:val="el-GR"/>
        </w:rPr>
        <w:t>εξακολουθούν να υπολείπονται εκπαιδευτικών φιλολόγων, γεγονός που δυσχεραίνει την ομαλή λειτουργία της Παράλληλης Στήριξης, των Τμημάτων Ένταξης αλλά και των ΣΜΕΑΕ.</w:t>
      </w:r>
    </w:p>
    <w:p w14:paraId="65CCB480" w14:textId="2DCC7DBC" w:rsidR="000A120A" w:rsidRPr="00B57B56" w:rsidRDefault="000A120A" w:rsidP="000A120A">
      <w:pPr>
        <w:jc w:val="both"/>
        <w:rPr>
          <w:sz w:val="24"/>
          <w:szCs w:val="24"/>
          <w:lang w:val="el-GR"/>
        </w:rPr>
      </w:pPr>
      <w:r w:rsidRPr="00B57B56">
        <w:rPr>
          <w:sz w:val="24"/>
          <w:szCs w:val="24"/>
          <w:lang w:val="el-GR"/>
        </w:rPr>
        <w:t>Σε ό,τι αφορά την πρόσληψη αναπληρωτών εκπαιδευτικών Ειδικής Αγωγής κλάδου ΠΕ02</w:t>
      </w:r>
      <w:r w:rsidR="00B57B56">
        <w:rPr>
          <w:sz w:val="24"/>
          <w:szCs w:val="24"/>
          <w:lang w:val="el-GR"/>
        </w:rPr>
        <w:t>.5</w:t>
      </w:r>
      <w:r w:rsidRPr="00B57B56">
        <w:rPr>
          <w:sz w:val="24"/>
          <w:szCs w:val="24"/>
          <w:lang w:val="el-GR"/>
        </w:rPr>
        <w:t xml:space="preserve"> Φιλολόγων, κατά </w:t>
      </w:r>
      <w:r w:rsidR="003E086C" w:rsidRPr="00B57B56">
        <w:rPr>
          <w:sz w:val="24"/>
          <w:szCs w:val="24"/>
          <w:lang w:val="el-GR"/>
        </w:rPr>
        <w:t>την β΄ φάση</w:t>
      </w:r>
      <w:r w:rsidRPr="00B57B56">
        <w:rPr>
          <w:sz w:val="24"/>
          <w:szCs w:val="24"/>
          <w:lang w:val="el-GR"/>
        </w:rPr>
        <w:t>, σας παραθέτουμε πίνακα στοιχείων προσλήψεων που πραγματοποιήθηκαν στην Επικράτεια σε δομές της Ειδικής Αγωγής και Εκπαίδευσης</w:t>
      </w:r>
      <w:r w:rsidR="001623BC" w:rsidRPr="00B57B56">
        <w:rPr>
          <w:sz w:val="24"/>
          <w:szCs w:val="24"/>
          <w:lang w:val="el-GR"/>
        </w:rPr>
        <w:t xml:space="preserve"> και τα εναπομείναντα κενά</w:t>
      </w:r>
      <w:r w:rsidR="003E086C" w:rsidRPr="00B57B56">
        <w:rPr>
          <w:sz w:val="24"/>
          <w:szCs w:val="24"/>
          <w:lang w:val="el-GR"/>
        </w:rPr>
        <w:t>.</w:t>
      </w:r>
    </w:p>
    <w:p w14:paraId="00E88CB6" w14:textId="2CF4D535" w:rsidR="00F5442D" w:rsidRDefault="00A23F8F" w:rsidP="00F5442D">
      <w:pPr>
        <w:jc w:val="both"/>
        <w:rPr>
          <w:rFonts w:cs="Times New Roman"/>
          <w:color w:val="050505"/>
          <w:sz w:val="24"/>
          <w:szCs w:val="24"/>
          <w:lang w:val="el-GR"/>
        </w:rPr>
      </w:pPr>
      <w:r>
        <w:rPr>
          <w:rFonts w:cstheme="minorHAnsi"/>
          <w:color w:val="050505"/>
          <w:sz w:val="24"/>
          <w:szCs w:val="24"/>
          <w:lang w:val="el-GR"/>
        </w:rPr>
        <w:t>Προβαίνοντας σε πιο προσεκτικές παρατηρήσεις στις προσλήψεις της β΄ φάσης, βάσει</w:t>
      </w:r>
      <w:r w:rsidR="002442F4" w:rsidRPr="002442F4">
        <w:rPr>
          <w:rFonts w:cstheme="minorHAnsi"/>
          <w:color w:val="050505"/>
          <w:sz w:val="24"/>
          <w:szCs w:val="24"/>
          <w:lang w:val="el-GR"/>
        </w:rPr>
        <w:t xml:space="preserve"> </w:t>
      </w:r>
      <w:r>
        <w:rPr>
          <w:rFonts w:cstheme="minorHAnsi"/>
          <w:color w:val="050505"/>
          <w:sz w:val="24"/>
          <w:szCs w:val="24"/>
          <w:lang w:val="el-GR"/>
        </w:rPr>
        <w:t xml:space="preserve">του πίνακα, γίνεται εύκολα αντιληπτή η </w:t>
      </w:r>
      <w:r w:rsidR="002442F4" w:rsidRPr="002442F4">
        <w:rPr>
          <w:rFonts w:cstheme="minorHAnsi"/>
          <w:color w:val="050505"/>
          <w:sz w:val="24"/>
          <w:szCs w:val="24"/>
          <w:lang w:val="el-GR"/>
        </w:rPr>
        <w:t xml:space="preserve">αδικία στην οποία υπόκεινται οι μαθητές της δευτεροβάθμιας εκπαίδευσης. </w:t>
      </w:r>
      <w:r>
        <w:rPr>
          <w:rFonts w:cstheme="minorHAnsi"/>
          <w:color w:val="050505"/>
          <w:sz w:val="24"/>
          <w:szCs w:val="24"/>
          <w:lang w:val="el-GR"/>
        </w:rPr>
        <w:t>Σ</w:t>
      </w:r>
      <w:r w:rsidR="002442F4" w:rsidRPr="002442F4">
        <w:rPr>
          <w:rFonts w:cstheme="minorHAnsi"/>
          <w:color w:val="050505"/>
          <w:sz w:val="24"/>
          <w:szCs w:val="24"/>
          <w:lang w:val="el-GR"/>
        </w:rPr>
        <w:t>τον ακριτικό Έβρο</w:t>
      </w:r>
      <w:r>
        <w:rPr>
          <w:rFonts w:cstheme="minorHAnsi"/>
          <w:color w:val="050505"/>
          <w:sz w:val="24"/>
          <w:szCs w:val="24"/>
          <w:lang w:val="el-GR"/>
        </w:rPr>
        <w:t>, επί παραδείγματι,</w:t>
      </w:r>
      <w:r w:rsidR="002442F4" w:rsidRPr="002442F4">
        <w:rPr>
          <w:rFonts w:cstheme="minorHAnsi"/>
          <w:color w:val="050505"/>
          <w:sz w:val="24"/>
          <w:szCs w:val="24"/>
          <w:lang w:val="el-GR"/>
        </w:rPr>
        <w:t xml:space="preserve"> ζητήθηκαν από τη ΔΔΕ 10 φιλόλογοι και </w:t>
      </w:r>
      <w:r w:rsidRPr="002442F4">
        <w:rPr>
          <w:rFonts w:cstheme="minorHAnsi"/>
          <w:color w:val="050505"/>
          <w:sz w:val="24"/>
          <w:szCs w:val="24"/>
          <w:lang w:val="el-GR"/>
        </w:rPr>
        <w:t>προσελήφθη</w:t>
      </w:r>
      <w:r w:rsidR="002442F4" w:rsidRPr="002442F4">
        <w:rPr>
          <w:rFonts w:cstheme="minorHAnsi"/>
          <w:color w:val="050505"/>
          <w:sz w:val="24"/>
          <w:szCs w:val="24"/>
          <w:lang w:val="el-GR"/>
        </w:rPr>
        <w:t xml:space="preserve"> μόλις ένας. Στα νησιά </w:t>
      </w:r>
      <w:r>
        <w:rPr>
          <w:rFonts w:cstheme="minorHAnsi"/>
          <w:color w:val="050505"/>
          <w:sz w:val="24"/>
          <w:szCs w:val="24"/>
          <w:lang w:val="el-GR"/>
        </w:rPr>
        <w:t>μας, ό</w:t>
      </w:r>
      <w:r w:rsidR="002442F4" w:rsidRPr="002442F4">
        <w:rPr>
          <w:rFonts w:cstheme="minorHAnsi"/>
          <w:color w:val="050505"/>
          <w:sz w:val="24"/>
          <w:szCs w:val="24"/>
          <w:lang w:val="el-GR"/>
        </w:rPr>
        <w:t>που η πρόσβαση στην εκπαίδευση είναι ακόμη πιο δύσκολη</w:t>
      </w:r>
      <w:r>
        <w:rPr>
          <w:rFonts w:cstheme="minorHAnsi"/>
          <w:color w:val="050505"/>
          <w:sz w:val="24"/>
          <w:szCs w:val="24"/>
          <w:lang w:val="el-GR"/>
        </w:rPr>
        <w:t xml:space="preserve">, </w:t>
      </w:r>
      <w:r w:rsidR="002442F4" w:rsidRPr="002442F4">
        <w:rPr>
          <w:rFonts w:cstheme="minorHAnsi"/>
          <w:color w:val="050505"/>
          <w:sz w:val="24"/>
          <w:szCs w:val="24"/>
          <w:lang w:val="el-GR"/>
        </w:rPr>
        <w:t>όπως η Κεφαλλονιά, ζητή</w:t>
      </w:r>
      <w:r>
        <w:rPr>
          <w:rFonts w:cstheme="minorHAnsi"/>
          <w:color w:val="050505"/>
          <w:sz w:val="24"/>
          <w:szCs w:val="24"/>
          <w:lang w:val="el-GR"/>
        </w:rPr>
        <w:t>θη</w:t>
      </w:r>
      <w:r w:rsidR="002442F4" w:rsidRPr="002442F4">
        <w:rPr>
          <w:rFonts w:cstheme="minorHAnsi"/>
          <w:color w:val="050505"/>
          <w:sz w:val="24"/>
          <w:szCs w:val="24"/>
          <w:lang w:val="el-GR"/>
        </w:rPr>
        <w:t xml:space="preserve">καν 6 φιλόλογοι και δεν </w:t>
      </w:r>
      <w:r w:rsidR="00581643">
        <w:rPr>
          <w:rFonts w:cstheme="minorHAnsi"/>
          <w:color w:val="050505"/>
          <w:sz w:val="24"/>
          <w:szCs w:val="24"/>
          <w:lang w:val="el-GR"/>
        </w:rPr>
        <w:t>έγινε καμία πρόσληψη</w:t>
      </w:r>
      <w:r w:rsidR="00083F49">
        <w:rPr>
          <w:rFonts w:cstheme="minorHAnsi"/>
          <w:color w:val="050505"/>
          <w:sz w:val="24"/>
          <w:szCs w:val="24"/>
          <w:lang w:val="el-GR"/>
        </w:rPr>
        <w:t>!</w:t>
      </w:r>
      <w:r w:rsidR="002442F4" w:rsidRPr="002442F4">
        <w:rPr>
          <w:rFonts w:cstheme="minorHAnsi"/>
          <w:color w:val="050505"/>
          <w:sz w:val="24"/>
          <w:szCs w:val="24"/>
          <w:lang w:val="el-GR"/>
        </w:rPr>
        <w:t xml:space="preserve"> Στο νομό Πέλλας ζητήθηκαν 11 και το </w:t>
      </w:r>
      <w:r>
        <w:rPr>
          <w:rFonts w:cstheme="minorHAnsi"/>
          <w:color w:val="050505"/>
          <w:sz w:val="24"/>
          <w:szCs w:val="24"/>
          <w:lang w:val="el-GR"/>
        </w:rPr>
        <w:t>Υ</w:t>
      </w:r>
      <w:r w:rsidR="002442F4" w:rsidRPr="002442F4">
        <w:rPr>
          <w:rFonts w:cstheme="minorHAnsi"/>
          <w:color w:val="050505"/>
          <w:sz w:val="24"/>
          <w:szCs w:val="24"/>
          <w:lang w:val="el-GR"/>
        </w:rPr>
        <w:t>πουργείο έστειλε μόλις 1 φιλόλογο! Στη Λάρισα ζητήθηκαν 10 και στάλθηκε επίσης ένας.</w:t>
      </w:r>
      <w:r w:rsidR="00F5442D" w:rsidRPr="00F5442D">
        <w:rPr>
          <w:rFonts w:cs="Times New Roman"/>
          <w:color w:val="050505"/>
          <w:sz w:val="24"/>
          <w:szCs w:val="24"/>
          <w:lang w:val="el-GR"/>
        </w:rPr>
        <w:t xml:space="preserve"> </w:t>
      </w:r>
      <w:r w:rsidR="00F5442D">
        <w:rPr>
          <w:rFonts w:cs="Times New Roman"/>
          <w:color w:val="050505"/>
          <w:sz w:val="24"/>
          <w:szCs w:val="24"/>
          <w:lang w:val="el-GR"/>
        </w:rPr>
        <w:t xml:space="preserve">Ενδεικτικές είναι, ακόμα, οι περιπτώσεις του Ηρακλείου, της Δ΄ Αθήνας, της Α΄ Πειραιά </w:t>
      </w:r>
      <w:r w:rsidR="00581643">
        <w:rPr>
          <w:rFonts w:cs="Times New Roman"/>
          <w:color w:val="050505"/>
          <w:sz w:val="24"/>
          <w:szCs w:val="24"/>
          <w:lang w:val="el-GR"/>
        </w:rPr>
        <w:t xml:space="preserve">και </w:t>
      </w:r>
      <w:r w:rsidR="00F5442D">
        <w:rPr>
          <w:rFonts w:cs="Times New Roman"/>
          <w:color w:val="050505"/>
          <w:sz w:val="24"/>
          <w:szCs w:val="24"/>
          <w:lang w:val="el-GR"/>
        </w:rPr>
        <w:t>της Α΄ Αθήνας που ενώ δήλωσαν αυξημένες ανάγκες</w:t>
      </w:r>
      <w:r w:rsidR="00D72AFD">
        <w:rPr>
          <w:rFonts w:cs="Times New Roman"/>
          <w:color w:val="050505"/>
          <w:sz w:val="24"/>
          <w:szCs w:val="24"/>
          <w:lang w:val="el-GR"/>
        </w:rPr>
        <w:t xml:space="preserve"> σε</w:t>
      </w:r>
      <w:r w:rsidR="00F5442D">
        <w:rPr>
          <w:rFonts w:cs="Times New Roman"/>
          <w:color w:val="050505"/>
          <w:sz w:val="24"/>
          <w:szCs w:val="24"/>
          <w:lang w:val="el-GR"/>
        </w:rPr>
        <w:t xml:space="preserve"> φιλολόγ</w:t>
      </w:r>
      <w:r w:rsidR="00D72AFD">
        <w:rPr>
          <w:rFonts w:cs="Times New Roman"/>
          <w:color w:val="050505"/>
          <w:sz w:val="24"/>
          <w:szCs w:val="24"/>
          <w:lang w:val="el-GR"/>
        </w:rPr>
        <w:t>ους</w:t>
      </w:r>
      <w:r w:rsidR="00F5442D">
        <w:rPr>
          <w:rFonts w:cs="Times New Roman"/>
          <w:color w:val="050505"/>
          <w:sz w:val="24"/>
          <w:szCs w:val="24"/>
          <w:lang w:val="el-GR"/>
        </w:rPr>
        <w:t xml:space="preserve"> αναπληρωτ</w:t>
      </w:r>
      <w:r w:rsidR="00D72AFD">
        <w:rPr>
          <w:rFonts w:cs="Times New Roman"/>
          <w:color w:val="050505"/>
          <w:sz w:val="24"/>
          <w:szCs w:val="24"/>
          <w:lang w:val="el-GR"/>
        </w:rPr>
        <w:t>ές</w:t>
      </w:r>
      <w:r w:rsidR="00F5442D">
        <w:rPr>
          <w:rFonts w:cs="Times New Roman"/>
          <w:color w:val="050505"/>
          <w:sz w:val="24"/>
          <w:szCs w:val="24"/>
          <w:lang w:val="el-GR"/>
        </w:rPr>
        <w:t xml:space="preserve"> </w:t>
      </w:r>
      <w:r w:rsidR="00D72AFD">
        <w:rPr>
          <w:rFonts w:cs="Times New Roman"/>
          <w:color w:val="050505"/>
          <w:sz w:val="24"/>
          <w:szCs w:val="24"/>
          <w:lang w:val="el-GR"/>
        </w:rPr>
        <w:t>έμειναν με το μικρότερο ποσοστό κάλυψης, που αγγίζει μετά βίας το 1</w:t>
      </w:r>
      <w:r w:rsidR="00581643">
        <w:rPr>
          <w:rFonts w:cs="Times New Roman"/>
          <w:color w:val="050505"/>
          <w:sz w:val="24"/>
          <w:szCs w:val="24"/>
          <w:lang w:val="el-GR"/>
        </w:rPr>
        <w:t>5</w:t>
      </w:r>
      <w:r w:rsidR="00D72AFD">
        <w:rPr>
          <w:rFonts w:cs="Times New Roman"/>
          <w:color w:val="050505"/>
          <w:sz w:val="24"/>
          <w:szCs w:val="24"/>
          <w:lang w:val="el-GR"/>
        </w:rPr>
        <w:t>%</w:t>
      </w:r>
      <w:r w:rsidR="00581643">
        <w:rPr>
          <w:rFonts w:cs="Times New Roman"/>
          <w:color w:val="050505"/>
          <w:sz w:val="24"/>
          <w:szCs w:val="24"/>
          <w:lang w:val="el-GR"/>
        </w:rPr>
        <w:t xml:space="preserve"> κατά μέσο όρο.</w:t>
      </w:r>
    </w:p>
    <w:p w14:paraId="3F2AC0B7" w14:textId="03E91126" w:rsidR="002B4DA9" w:rsidRDefault="003E086C" w:rsidP="003E086C">
      <w:pPr>
        <w:jc w:val="both"/>
        <w:rPr>
          <w:rFonts w:cs="Times New Roman"/>
          <w:color w:val="050505"/>
          <w:sz w:val="24"/>
          <w:szCs w:val="24"/>
          <w:lang w:val="el-GR"/>
        </w:rPr>
      </w:pPr>
      <w:r>
        <w:rPr>
          <w:rFonts w:cs="Times New Roman"/>
          <w:color w:val="050505"/>
          <w:sz w:val="24"/>
          <w:szCs w:val="24"/>
          <w:lang w:val="el-GR"/>
        </w:rPr>
        <w:t xml:space="preserve">Είναι </w:t>
      </w:r>
      <w:r w:rsidR="00A23F8F">
        <w:rPr>
          <w:rFonts w:cs="Times New Roman"/>
          <w:color w:val="050505"/>
          <w:sz w:val="24"/>
          <w:szCs w:val="24"/>
          <w:lang w:val="el-GR"/>
        </w:rPr>
        <w:t>ατέλειωτα</w:t>
      </w:r>
      <w:r>
        <w:rPr>
          <w:rFonts w:cs="Times New Roman"/>
          <w:color w:val="050505"/>
          <w:sz w:val="24"/>
          <w:szCs w:val="24"/>
          <w:lang w:val="el-GR"/>
        </w:rPr>
        <w:t xml:space="preserve"> τα παραδείγματα</w:t>
      </w:r>
      <w:r w:rsidR="00B57B56">
        <w:rPr>
          <w:rFonts w:cs="Times New Roman"/>
          <w:color w:val="050505"/>
          <w:sz w:val="24"/>
          <w:szCs w:val="24"/>
          <w:lang w:val="el-GR"/>
        </w:rPr>
        <w:t>,</w:t>
      </w:r>
      <w:r>
        <w:rPr>
          <w:rFonts w:cs="Times New Roman"/>
          <w:color w:val="050505"/>
          <w:sz w:val="24"/>
          <w:szCs w:val="24"/>
          <w:lang w:val="el-GR"/>
        </w:rPr>
        <w:t xml:space="preserve"> </w:t>
      </w:r>
      <w:r w:rsidR="00B57B56">
        <w:rPr>
          <w:rFonts w:cs="Times New Roman"/>
          <w:color w:val="050505"/>
          <w:sz w:val="24"/>
          <w:szCs w:val="24"/>
          <w:lang w:val="el-GR"/>
        </w:rPr>
        <w:t>τα οποία</w:t>
      </w:r>
      <w:r>
        <w:rPr>
          <w:rFonts w:cs="Times New Roman"/>
          <w:color w:val="050505"/>
          <w:sz w:val="24"/>
          <w:szCs w:val="24"/>
          <w:lang w:val="el-GR"/>
        </w:rPr>
        <w:t xml:space="preserve"> θα μπορούσαμε να επικαλεστούμε βασιζόμενοι στον παρακάτω πίνακα</w:t>
      </w:r>
      <w:r w:rsidR="00B57B56">
        <w:rPr>
          <w:rFonts w:cs="Times New Roman"/>
          <w:color w:val="050505"/>
          <w:sz w:val="24"/>
          <w:szCs w:val="24"/>
          <w:lang w:val="el-GR"/>
        </w:rPr>
        <w:t>,</w:t>
      </w:r>
      <w:r w:rsidR="00A23F8F">
        <w:rPr>
          <w:rFonts w:cs="Times New Roman"/>
          <w:color w:val="050505"/>
          <w:sz w:val="24"/>
          <w:szCs w:val="24"/>
          <w:lang w:val="el-GR"/>
        </w:rPr>
        <w:t xml:space="preserve"> που επιβεβαιώνουν την ολιγωρία του ΥΠΑΙΘ προς την Β/θμια εκπαίδευση</w:t>
      </w:r>
      <w:r>
        <w:rPr>
          <w:rFonts w:cs="Times New Roman"/>
          <w:color w:val="050505"/>
          <w:sz w:val="24"/>
          <w:szCs w:val="24"/>
          <w:lang w:val="el-GR"/>
        </w:rPr>
        <w:t xml:space="preserve">. </w:t>
      </w:r>
      <w:r w:rsidR="002B4DA9">
        <w:rPr>
          <w:rFonts w:cs="Times New Roman"/>
          <w:color w:val="050505"/>
          <w:sz w:val="24"/>
          <w:szCs w:val="24"/>
          <w:lang w:val="el-GR"/>
        </w:rPr>
        <w:t>Ως φιλόλογοι ΕΑ και ως γονείς παιδιών</w:t>
      </w:r>
      <w:r w:rsidR="00083F49">
        <w:rPr>
          <w:rFonts w:cs="Times New Roman"/>
          <w:color w:val="050505"/>
          <w:sz w:val="24"/>
          <w:szCs w:val="24"/>
          <w:lang w:val="el-GR"/>
        </w:rPr>
        <w:t>,</w:t>
      </w:r>
      <w:r w:rsidR="002B4DA9">
        <w:rPr>
          <w:rFonts w:cs="Times New Roman"/>
          <w:color w:val="050505"/>
          <w:sz w:val="24"/>
          <w:szCs w:val="24"/>
          <w:lang w:val="el-GR"/>
        </w:rPr>
        <w:t xml:space="preserve"> που ανήκουν σε όλες τις εκπαιδευτικές βαθμίδες</w:t>
      </w:r>
      <w:r w:rsidR="00083F49">
        <w:rPr>
          <w:rFonts w:cs="Times New Roman"/>
          <w:color w:val="050505"/>
          <w:sz w:val="24"/>
          <w:szCs w:val="24"/>
          <w:lang w:val="el-GR"/>
        </w:rPr>
        <w:t>,</w:t>
      </w:r>
      <w:r w:rsidR="002B4DA9">
        <w:rPr>
          <w:rFonts w:cs="Times New Roman"/>
          <w:color w:val="050505"/>
          <w:sz w:val="24"/>
          <w:szCs w:val="24"/>
          <w:lang w:val="el-GR"/>
        </w:rPr>
        <w:t xml:space="preserve"> μάς προβληματίζει η μέχρι πρότινος κατανομή </w:t>
      </w:r>
      <w:r w:rsidR="00F5442D">
        <w:rPr>
          <w:rFonts w:cs="Times New Roman"/>
          <w:color w:val="050505"/>
          <w:sz w:val="24"/>
          <w:szCs w:val="24"/>
          <w:lang w:val="el-GR"/>
        </w:rPr>
        <w:t xml:space="preserve">και επιλεκτική κάλυψη </w:t>
      </w:r>
      <w:r w:rsidR="002B4DA9">
        <w:rPr>
          <w:rFonts w:cs="Times New Roman"/>
          <w:color w:val="050505"/>
          <w:sz w:val="24"/>
          <w:szCs w:val="24"/>
          <w:lang w:val="el-GR"/>
        </w:rPr>
        <w:t>των κενών</w:t>
      </w:r>
      <w:r w:rsidR="00F5442D">
        <w:rPr>
          <w:rFonts w:cs="Times New Roman"/>
          <w:color w:val="050505"/>
          <w:sz w:val="24"/>
          <w:szCs w:val="24"/>
          <w:lang w:val="el-GR"/>
        </w:rPr>
        <w:t xml:space="preserve">. </w:t>
      </w:r>
    </w:p>
    <w:p w14:paraId="27A890A4" w14:textId="77777777" w:rsidR="001623BC" w:rsidRDefault="00E2728F" w:rsidP="00B0461E">
      <w:pPr>
        <w:jc w:val="both"/>
        <w:rPr>
          <w:rFonts w:cs="Times New Roman"/>
          <w:color w:val="050505"/>
          <w:sz w:val="24"/>
          <w:szCs w:val="24"/>
          <w:lang w:val="el-GR"/>
        </w:rPr>
      </w:pPr>
      <w:r>
        <w:rPr>
          <w:rFonts w:cs="Times New Roman"/>
          <w:color w:val="050505"/>
          <w:sz w:val="24"/>
          <w:szCs w:val="24"/>
          <w:lang w:val="el-GR"/>
        </w:rPr>
        <w:t xml:space="preserve">Τα παραπάνω </w:t>
      </w:r>
      <w:r w:rsidR="00B0461E">
        <w:rPr>
          <w:rFonts w:cs="Times New Roman"/>
          <w:color w:val="050505"/>
          <w:sz w:val="24"/>
          <w:szCs w:val="24"/>
          <w:lang w:val="el-GR"/>
        </w:rPr>
        <w:t>στοιχεία</w:t>
      </w:r>
      <w:r>
        <w:rPr>
          <w:rFonts w:cs="Times New Roman"/>
          <w:color w:val="050505"/>
          <w:sz w:val="24"/>
          <w:szCs w:val="24"/>
          <w:lang w:val="el-GR"/>
        </w:rPr>
        <w:t xml:space="preserve"> η Πρωτοβουλία τα δημοσιοποιεί</w:t>
      </w:r>
      <w:r w:rsidR="00B0461E">
        <w:rPr>
          <w:rFonts w:cs="Times New Roman"/>
          <w:color w:val="050505"/>
          <w:sz w:val="24"/>
          <w:szCs w:val="24"/>
          <w:lang w:val="el-GR"/>
        </w:rPr>
        <w:t xml:space="preserve"> </w:t>
      </w:r>
      <w:r>
        <w:rPr>
          <w:rFonts w:cs="Times New Roman"/>
          <w:color w:val="050505"/>
          <w:sz w:val="24"/>
          <w:szCs w:val="24"/>
          <w:lang w:val="el-GR"/>
        </w:rPr>
        <w:t>ούτως ώστε</w:t>
      </w:r>
      <w:r w:rsidR="00B0461E">
        <w:rPr>
          <w:rFonts w:cs="Times New Roman"/>
          <w:color w:val="050505"/>
          <w:sz w:val="24"/>
          <w:szCs w:val="24"/>
          <w:lang w:val="el-GR"/>
        </w:rPr>
        <w:t xml:space="preserve"> να δοθεί η απαιτούμενη βαρύτητα από το ΥΠΑΙΘ και εν προκειμένω να προβεί στις απαιτούμενες ενέργειες και αποφάσεις ώστε να ικανοποιηθεί άμεσα η υποστήριξη μαθητών μιας ευαίσθητης </w:t>
      </w:r>
      <w:r>
        <w:rPr>
          <w:rFonts w:cs="Times New Roman"/>
          <w:color w:val="050505"/>
          <w:sz w:val="24"/>
          <w:szCs w:val="24"/>
          <w:lang w:val="el-GR"/>
        </w:rPr>
        <w:t>σ</w:t>
      </w:r>
      <w:r w:rsidR="00B0461E">
        <w:rPr>
          <w:rFonts w:cs="Times New Roman"/>
          <w:color w:val="050505"/>
          <w:sz w:val="24"/>
          <w:szCs w:val="24"/>
          <w:lang w:val="el-GR"/>
        </w:rPr>
        <w:t>χολικής κοινότητας.</w:t>
      </w:r>
      <w:r w:rsidR="001623BC">
        <w:rPr>
          <w:rFonts w:cs="Times New Roman"/>
          <w:color w:val="050505"/>
          <w:sz w:val="24"/>
          <w:szCs w:val="24"/>
          <w:lang w:val="el-GR"/>
        </w:rPr>
        <w:t xml:space="preserve"> </w:t>
      </w:r>
      <w:r w:rsidR="00B0461E">
        <w:rPr>
          <w:rFonts w:cs="Times New Roman"/>
          <w:color w:val="050505"/>
          <w:sz w:val="24"/>
          <w:szCs w:val="24"/>
          <w:lang w:val="el-GR"/>
        </w:rPr>
        <w:t>Εμπίπτει στις άμεσες προτεραιότητες του ΥΠΑΙΘ η 100% κάλυψη των συγκεκριμένων αναγκών που ούτε η β΄ φάση μπόρεσε να ικανοποιήσει.</w:t>
      </w:r>
      <w:r w:rsidR="001623BC">
        <w:rPr>
          <w:rFonts w:cs="Times New Roman"/>
          <w:color w:val="050505"/>
          <w:sz w:val="24"/>
          <w:szCs w:val="24"/>
          <w:lang w:val="el-GR"/>
        </w:rPr>
        <w:t xml:space="preserve"> </w:t>
      </w:r>
    </w:p>
    <w:p w14:paraId="383231E3" w14:textId="5781BFD1" w:rsidR="00276A84" w:rsidRPr="001623BC" w:rsidRDefault="00B0461E" w:rsidP="00B0461E">
      <w:pPr>
        <w:jc w:val="both"/>
        <w:rPr>
          <w:rFonts w:cs="Times New Roman"/>
          <w:color w:val="050505"/>
          <w:sz w:val="24"/>
          <w:szCs w:val="24"/>
          <w:lang w:val="el-GR"/>
        </w:rPr>
      </w:pPr>
      <w:r>
        <w:rPr>
          <w:rFonts w:cs="Times New Roman"/>
          <w:color w:val="050505"/>
          <w:sz w:val="24"/>
          <w:szCs w:val="24"/>
          <w:lang w:val="el-GR"/>
        </w:rPr>
        <w:t xml:space="preserve">Το Υπουργείο Παιδείας έχει αποδείξει και στο παρελθόν ότι οραματίζεται ένα σχολείο υπέρ της διαφορετικότητας και της συμπερίληψης μέσα από καινοτόμα προγράμματα, προσλήψεις και διορισμούς, ας πράξει κι εδώ αναλόγως. Δεν αιτούμαστε τίποτα το υπερβολικό, παρά ένα σχολείο για όλους που μπορεί να πραγματωθεί μόνο μέσα από την απλόχερη </w:t>
      </w:r>
      <w:r w:rsidRPr="00276A84">
        <w:rPr>
          <w:rFonts w:cs="Times New Roman"/>
          <w:color w:val="050505"/>
          <w:sz w:val="24"/>
          <w:szCs w:val="24"/>
          <w:lang w:val="el-GR"/>
        </w:rPr>
        <w:t xml:space="preserve">συμβολή του </w:t>
      </w:r>
      <w:r w:rsidRPr="00276A84">
        <w:rPr>
          <w:rFonts w:cs="Times New Roman"/>
          <w:color w:val="050505"/>
          <w:sz w:val="24"/>
          <w:szCs w:val="24"/>
          <w:lang w:val="el-GR"/>
        </w:rPr>
        <w:lastRenderedPageBreak/>
        <w:t>ΥΠΑΙΘ, ως ισχυρή ένδειξη ενσυναίσθησης προς τα παιδιά με αναπηρία και ειδικές εκπαιδευτικές ανάγκες.</w:t>
      </w:r>
      <w:r w:rsidR="00276A84" w:rsidRPr="00276A84">
        <w:rPr>
          <w:sz w:val="24"/>
          <w:szCs w:val="24"/>
          <w:lang w:val="el-GR"/>
        </w:rPr>
        <w:t xml:space="preserve"> </w:t>
      </w:r>
    </w:p>
    <w:p w14:paraId="24513502" w14:textId="4CA88F0E" w:rsidR="00276A84" w:rsidRDefault="00276A84" w:rsidP="00276A84">
      <w:pPr>
        <w:jc w:val="both"/>
        <w:rPr>
          <w:rFonts w:cs="Times New Roman"/>
          <w:color w:val="050505"/>
          <w:sz w:val="24"/>
          <w:szCs w:val="24"/>
          <w:lang w:val="el-GR"/>
        </w:rPr>
      </w:pPr>
      <w:r>
        <w:rPr>
          <w:sz w:val="24"/>
          <w:szCs w:val="24"/>
          <w:lang w:val="el-GR"/>
        </w:rPr>
        <w:t>Κρίνοντας</w:t>
      </w:r>
      <w:r w:rsidRPr="00276A84">
        <w:rPr>
          <w:sz w:val="24"/>
          <w:szCs w:val="24"/>
          <w:lang w:val="el-GR"/>
        </w:rPr>
        <w:t xml:space="preserve"> ως πρωταρχική</w:t>
      </w:r>
      <w:r w:rsidR="00613F62">
        <w:rPr>
          <w:sz w:val="24"/>
          <w:szCs w:val="24"/>
          <w:lang w:val="el-GR"/>
        </w:rPr>
        <w:t xml:space="preserve">, λοιπόν, </w:t>
      </w:r>
      <w:r w:rsidRPr="00276A84">
        <w:rPr>
          <w:sz w:val="24"/>
          <w:szCs w:val="24"/>
          <w:lang w:val="el-GR"/>
        </w:rPr>
        <w:t>την ομαλή και εύρυθμη λειτουργία των σχολικών μονάδων Β/θμιας Εκπαίδευσης</w:t>
      </w:r>
      <w:r>
        <w:rPr>
          <w:sz w:val="24"/>
          <w:szCs w:val="24"/>
          <w:lang w:val="el-GR"/>
        </w:rPr>
        <w:t xml:space="preserve">, το ΥΠΑΙΘ χρειάζεται άμεσα να προχωρήσει σε </w:t>
      </w:r>
      <w:r>
        <w:rPr>
          <w:rFonts w:cs="Times New Roman"/>
          <w:color w:val="050505"/>
          <w:sz w:val="24"/>
          <w:szCs w:val="24"/>
          <w:lang w:val="el-GR"/>
        </w:rPr>
        <w:t>προσλήψεις αναπληρωτών και στην κάλυψη των δηλωθέντων λειτουργικών κενών σύμφωνα με τις υφιστάμενες διατάξεις και άρθρα.</w:t>
      </w:r>
      <w:r w:rsidR="001D678A">
        <w:rPr>
          <w:rFonts w:cs="Times New Roman"/>
          <w:color w:val="050505"/>
          <w:sz w:val="24"/>
          <w:szCs w:val="24"/>
          <w:lang w:val="el-GR"/>
        </w:rPr>
        <w:t xml:space="preserve"> </w:t>
      </w:r>
      <w:r>
        <w:rPr>
          <w:rFonts w:cs="Times New Roman"/>
          <w:color w:val="050505"/>
          <w:sz w:val="24"/>
          <w:szCs w:val="24"/>
          <w:lang w:val="el-GR"/>
        </w:rPr>
        <w:t>Με αυτό τον τρόπο, θα δοθεί ανακούφιση τόσο σε γονείς και παιδιά που χρήζουν ειδικής εκπαιδευτικής παρέμβασης όσο και στις Διευθύνσεις Δευτεροβάθμιας Εκπαίδευσης, οι οποίες</w:t>
      </w:r>
      <w:r w:rsidR="00E2728F">
        <w:rPr>
          <w:rFonts w:cs="Times New Roman"/>
          <w:color w:val="050505"/>
          <w:sz w:val="24"/>
          <w:szCs w:val="24"/>
          <w:lang w:val="el-GR"/>
        </w:rPr>
        <w:t xml:space="preserve"> </w:t>
      </w:r>
      <w:r>
        <w:rPr>
          <w:rFonts w:cs="Times New Roman"/>
          <w:color w:val="050505"/>
          <w:sz w:val="24"/>
          <w:szCs w:val="24"/>
          <w:lang w:val="el-GR"/>
        </w:rPr>
        <w:t xml:space="preserve">κάθε φορά ενώ αιτούνται την πλήρωση αναγκών και κενών σχεδόν πάντα </w:t>
      </w:r>
      <w:r w:rsidR="005956B7">
        <w:rPr>
          <w:rFonts w:cs="Times New Roman"/>
          <w:color w:val="050505"/>
          <w:sz w:val="24"/>
          <w:szCs w:val="24"/>
          <w:lang w:val="el-GR"/>
        </w:rPr>
        <w:t>οι</w:t>
      </w:r>
      <w:r>
        <w:rPr>
          <w:rFonts w:cs="Times New Roman"/>
          <w:color w:val="050505"/>
          <w:sz w:val="24"/>
          <w:szCs w:val="24"/>
          <w:lang w:val="el-GR"/>
        </w:rPr>
        <w:t xml:space="preserve"> προσπάθει</w:t>
      </w:r>
      <w:r w:rsidR="005956B7">
        <w:rPr>
          <w:rFonts w:cs="Times New Roman"/>
          <w:color w:val="050505"/>
          <w:sz w:val="24"/>
          <w:szCs w:val="24"/>
          <w:lang w:val="el-GR"/>
        </w:rPr>
        <w:t>ές τους μένουν</w:t>
      </w:r>
      <w:r>
        <w:rPr>
          <w:rFonts w:cs="Times New Roman"/>
          <w:color w:val="050505"/>
          <w:sz w:val="24"/>
          <w:szCs w:val="24"/>
          <w:lang w:val="el-GR"/>
        </w:rPr>
        <w:t xml:space="preserve"> ατελέσφορ</w:t>
      </w:r>
      <w:r w:rsidR="005956B7">
        <w:rPr>
          <w:rFonts w:cs="Times New Roman"/>
          <w:color w:val="050505"/>
          <w:sz w:val="24"/>
          <w:szCs w:val="24"/>
          <w:lang w:val="el-GR"/>
        </w:rPr>
        <w:t>ες</w:t>
      </w:r>
      <w:r>
        <w:rPr>
          <w:rFonts w:cs="Times New Roman"/>
          <w:color w:val="050505"/>
          <w:sz w:val="24"/>
          <w:szCs w:val="24"/>
          <w:lang w:val="el-GR"/>
        </w:rPr>
        <w:t>.</w:t>
      </w:r>
    </w:p>
    <w:p w14:paraId="5507C3DB" w14:textId="73C665A5" w:rsidR="00D0422D" w:rsidRPr="002442F4" w:rsidRDefault="00D0422D" w:rsidP="00613F62">
      <w:pPr>
        <w:jc w:val="both"/>
        <w:rPr>
          <w:sz w:val="24"/>
          <w:szCs w:val="24"/>
          <w:lang w:val="el-GR"/>
        </w:rPr>
      </w:pPr>
      <w:r>
        <w:rPr>
          <w:sz w:val="24"/>
          <w:szCs w:val="24"/>
          <w:lang w:val="el-GR"/>
        </w:rPr>
        <w:t xml:space="preserve">Κλείνουμε, έχοντας την πεποίθηση ότι το ΥΠΑΙΘ θα προχωρήσει σε όλες εκείνες τις απαιτούμενες ενέργειες ώστε να </w:t>
      </w:r>
      <w:r w:rsidR="00E2728F">
        <w:rPr>
          <w:sz w:val="24"/>
          <w:szCs w:val="24"/>
          <w:lang w:val="el-GR"/>
        </w:rPr>
        <w:t>στελεχωθούν</w:t>
      </w:r>
      <w:r>
        <w:rPr>
          <w:sz w:val="24"/>
          <w:szCs w:val="24"/>
          <w:lang w:val="el-GR"/>
        </w:rPr>
        <w:t xml:space="preserve"> όλα τα λειτουργικά κενά των </w:t>
      </w:r>
      <w:r w:rsidR="00E2728F">
        <w:rPr>
          <w:sz w:val="24"/>
          <w:szCs w:val="24"/>
          <w:lang w:val="el-GR"/>
        </w:rPr>
        <w:t xml:space="preserve">Παράλληλων Στηρίξεων και Τμημάτων Ένταξης, και όσον αφορά τα τελευταία να </w:t>
      </w:r>
      <w:r w:rsidR="00D9750D">
        <w:rPr>
          <w:sz w:val="24"/>
          <w:szCs w:val="24"/>
          <w:lang w:val="el-GR"/>
        </w:rPr>
        <w:t>επιταχ</w:t>
      </w:r>
      <w:r w:rsidR="00083F49">
        <w:rPr>
          <w:sz w:val="24"/>
          <w:szCs w:val="24"/>
          <w:lang w:val="el-GR"/>
        </w:rPr>
        <w:t>υνθεί η</w:t>
      </w:r>
      <w:r w:rsidR="00D9750D">
        <w:rPr>
          <w:sz w:val="24"/>
          <w:szCs w:val="24"/>
          <w:lang w:val="el-GR"/>
        </w:rPr>
        <w:t xml:space="preserve"> ίδρυση νέων που εκκρεμεί αναίτια.</w:t>
      </w:r>
    </w:p>
    <w:p w14:paraId="3AC5FDE6" w14:textId="6652180A" w:rsidR="00613F62" w:rsidRPr="00613F62" w:rsidRDefault="003F4580" w:rsidP="00613F62">
      <w:pPr>
        <w:jc w:val="both"/>
        <w:rPr>
          <w:sz w:val="24"/>
          <w:szCs w:val="24"/>
          <w:lang w:val="el-GR"/>
        </w:rPr>
      </w:pPr>
      <w:r>
        <w:rPr>
          <w:sz w:val="24"/>
          <w:szCs w:val="24"/>
          <w:lang w:val="el-GR"/>
        </w:rPr>
        <w:t>Συνοψίζοντας, αιτούμαστε:</w:t>
      </w:r>
    </w:p>
    <w:p w14:paraId="4079BF81" w14:textId="77777777" w:rsidR="003F4580" w:rsidRDefault="003F4580" w:rsidP="00E014F3">
      <w:pPr>
        <w:pStyle w:val="a3"/>
        <w:numPr>
          <w:ilvl w:val="0"/>
          <w:numId w:val="2"/>
        </w:numPr>
        <w:jc w:val="both"/>
        <w:rPr>
          <w:sz w:val="24"/>
          <w:szCs w:val="24"/>
          <w:lang w:val="el-GR"/>
        </w:rPr>
      </w:pPr>
      <w:r w:rsidRPr="003F4580">
        <w:rPr>
          <w:sz w:val="24"/>
          <w:szCs w:val="24"/>
          <w:lang w:val="el-GR"/>
        </w:rPr>
        <w:t>Την πλήρη κάλυψη των κενών</w:t>
      </w:r>
      <w:r>
        <w:rPr>
          <w:sz w:val="24"/>
          <w:szCs w:val="24"/>
          <w:lang w:val="el-GR"/>
        </w:rPr>
        <w:t>.</w:t>
      </w:r>
    </w:p>
    <w:p w14:paraId="12338D09" w14:textId="4B842700" w:rsidR="00613F62" w:rsidRDefault="003F4580" w:rsidP="00E014F3">
      <w:pPr>
        <w:pStyle w:val="a3"/>
        <w:numPr>
          <w:ilvl w:val="0"/>
          <w:numId w:val="2"/>
        </w:numPr>
        <w:jc w:val="both"/>
        <w:rPr>
          <w:sz w:val="24"/>
          <w:szCs w:val="24"/>
          <w:lang w:val="el-GR"/>
        </w:rPr>
      </w:pPr>
      <w:r>
        <w:rPr>
          <w:sz w:val="24"/>
          <w:szCs w:val="24"/>
          <w:lang w:val="el-GR"/>
        </w:rPr>
        <w:t>Την ίδρυση</w:t>
      </w:r>
      <w:r w:rsidR="00613F62" w:rsidRPr="003F4580">
        <w:rPr>
          <w:sz w:val="24"/>
          <w:szCs w:val="24"/>
          <w:lang w:val="el-GR"/>
        </w:rPr>
        <w:t xml:space="preserve"> </w:t>
      </w:r>
      <w:r>
        <w:rPr>
          <w:sz w:val="24"/>
          <w:szCs w:val="24"/>
          <w:lang w:val="el-GR"/>
        </w:rPr>
        <w:t>των νέων Τμημάτων Ένταξης αλλά και την πλήρη στελέχωση των υπαρχόντων.</w:t>
      </w:r>
    </w:p>
    <w:p w14:paraId="27D8FFBF" w14:textId="023604FB" w:rsidR="003F4580" w:rsidRDefault="003F4580" w:rsidP="00E014F3">
      <w:pPr>
        <w:pStyle w:val="a3"/>
        <w:numPr>
          <w:ilvl w:val="0"/>
          <w:numId w:val="2"/>
        </w:numPr>
        <w:jc w:val="both"/>
        <w:rPr>
          <w:sz w:val="24"/>
          <w:szCs w:val="24"/>
          <w:lang w:val="el-GR"/>
        </w:rPr>
      </w:pPr>
      <w:r>
        <w:rPr>
          <w:sz w:val="24"/>
          <w:szCs w:val="24"/>
          <w:lang w:val="el-GR"/>
        </w:rPr>
        <w:t>Να καλυφθούν τα κενά της Α και Β φάσης πριν δοθούν οι νέες γνωματεύσεις από τα ΚΕΔΑΣΥ.</w:t>
      </w:r>
    </w:p>
    <w:p w14:paraId="792535E6" w14:textId="4DD3825D" w:rsidR="005956B7" w:rsidRDefault="003F4580" w:rsidP="00FC4E2E">
      <w:pPr>
        <w:pStyle w:val="a3"/>
        <w:numPr>
          <w:ilvl w:val="0"/>
          <w:numId w:val="2"/>
        </w:numPr>
        <w:jc w:val="both"/>
        <w:rPr>
          <w:rFonts w:cs="Times New Roman"/>
          <w:color w:val="050505"/>
          <w:sz w:val="24"/>
          <w:szCs w:val="24"/>
          <w:lang w:val="el-GR"/>
        </w:rPr>
      </w:pPr>
      <w:r w:rsidRPr="00FC4E2E">
        <w:rPr>
          <w:sz w:val="24"/>
          <w:szCs w:val="24"/>
          <w:lang w:val="el-GR"/>
        </w:rPr>
        <w:t>Την ομαλή και εύρυθμη λειτουργία της Παράλληλης Στήριξης, η οποία δεν μπορεί να λειτουργεί με έναν εκπαιδευτικό για πάνω από τρεις μαθητές, καθώς κάτι τέτοιο αντιβαίνει με τις γνωματεύσεις των ΚΕΔΑΣΥ</w:t>
      </w:r>
      <w:r w:rsidR="00FC4E2E">
        <w:rPr>
          <w:sz w:val="24"/>
          <w:szCs w:val="24"/>
          <w:lang w:val="el-GR"/>
        </w:rPr>
        <w:t>.</w:t>
      </w:r>
    </w:p>
    <w:p w14:paraId="2C738B82" w14:textId="7984DD28" w:rsidR="00276A84" w:rsidRDefault="00276A84" w:rsidP="00276A84">
      <w:pPr>
        <w:jc w:val="both"/>
        <w:rPr>
          <w:rFonts w:cs="Times New Roman"/>
          <w:color w:val="050505"/>
          <w:sz w:val="24"/>
          <w:szCs w:val="24"/>
          <w:lang w:val="el-GR"/>
        </w:rPr>
      </w:pPr>
      <w:r>
        <w:rPr>
          <w:rFonts w:cs="Times New Roman"/>
          <w:color w:val="050505"/>
          <w:sz w:val="24"/>
          <w:szCs w:val="24"/>
          <w:lang w:val="el-GR"/>
        </w:rPr>
        <w:t>Ευελπιστούμε στην θετική ανταπόκριση των αιτημάτων μας.</w:t>
      </w:r>
    </w:p>
    <w:p w14:paraId="75B71F3E" w14:textId="255B58DE" w:rsidR="00276A84" w:rsidRDefault="00276A84" w:rsidP="00613F62">
      <w:pPr>
        <w:rPr>
          <w:rFonts w:cs="Times New Roman"/>
          <w:color w:val="050505"/>
          <w:sz w:val="24"/>
          <w:szCs w:val="24"/>
          <w:lang w:val="el-GR"/>
        </w:rPr>
      </w:pPr>
      <w:r>
        <w:rPr>
          <w:rFonts w:cs="Times New Roman"/>
          <w:color w:val="050505"/>
          <w:sz w:val="24"/>
          <w:szCs w:val="24"/>
          <w:lang w:val="el-GR"/>
        </w:rPr>
        <w:t>Με εκτίμηση</w:t>
      </w:r>
      <w:r w:rsidR="00613F62">
        <w:rPr>
          <w:rFonts w:cs="Times New Roman"/>
          <w:color w:val="050505"/>
          <w:sz w:val="24"/>
          <w:szCs w:val="24"/>
          <w:lang w:val="el-GR"/>
        </w:rPr>
        <w:t>,</w:t>
      </w:r>
    </w:p>
    <w:p w14:paraId="069EA8F5" w14:textId="53785E22" w:rsidR="00276A84" w:rsidRPr="00613F62" w:rsidRDefault="00276A84" w:rsidP="00613F62">
      <w:pPr>
        <w:rPr>
          <w:rFonts w:cs="Times New Roman"/>
          <w:b/>
          <w:bCs/>
          <w:i/>
          <w:iCs/>
          <w:color w:val="050505"/>
          <w:sz w:val="24"/>
          <w:szCs w:val="24"/>
          <w:lang w:val="el-GR"/>
        </w:rPr>
      </w:pPr>
      <w:r w:rsidRPr="00613F62">
        <w:rPr>
          <w:rFonts w:cs="Times New Roman"/>
          <w:b/>
          <w:bCs/>
          <w:i/>
          <w:iCs/>
          <w:color w:val="050505"/>
          <w:sz w:val="24"/>
          <w:szCs w:val="24"/>
          <w:lang w:val="el-GR"/>
        </w:rPr>
        <w:t>Πρωτοβουλία Φιλολόγων ΕΑ</w:t>
      </w:r>
    </w:p>
    <w:p w14:paraId="3C2325E5" w14:textId="25C6056D" w:rsidR="00613F62" w:rsidRDefault="00613F62" w:rsidP="00613F62">
      <w:pPr>
        <w:jc w:val="center"/>
        <w:rPr>
          <w:rFonts w:cs="Times New Roman"/>
          <w:color w:val="050505"/>
          <w:sz w:val="24"/>
          <w:szCs w:val="24"/>
          <w:lang w:val="el-GR"/>
        </w:rPr>
      </w:pPr>
    </w:p>
    <w:p w14:paraId="4119C977" w14:textId="4BC02514" w:rsidR="00613F62" w:rsidRDefault="00613F62" w:rsidP="00613F62">
      <w:pPr>
        <w:jc w:val="center"/>
        <w:rPr>
          <w:rFonts w:cs="Times New Roman"/>
          <w:color w:val="050505"/>
          <w:sz w:val="24"/>
          <w:szCs w:val="24"/>
          <w:lang w:val="el-GR"/>
        </w:rPr>
      </w:pPr>
      <w:r w:rsidRPr="003A012F">
        <w:rPr>
          <w:rFonts w:ascii="Times New Roman" w:hAnsi="Times New Roman" w:cs="Times New Roman"/>
          <w:b/>
          <w:bCs/>
          <w:noProof/>
          <w:sz w:val="36"/>
          <w:szCs w:val="36"/>
          <w:lang w:val="el-GR"/>
        </w:rPr>
        <w:drawing>
          <wp:anchor distT="0" distB="0" distL="114300" distR="114300" simplePos="0" relativeHeight="251659264" behindDoc="0" locked="0" layoutInCell="1" allowOverlap="1" wp14:anchorId="47F20B9C" wp14:editId="69383E44">
            <wp:simplePos x="0" y="0"/>
            <wp:positionH relativeFrom="column">
              <wp:posOffset>2455545</wp:posOffset>
            </wp:positionH>
            <wp:positionV relativeFrom="paragraph">
              <wp:posOffset>185939</wp:posOffset>
            </wp:positionV>
            <wp:extent cx="1092200" cy="1085850"/>
            <wp:effectExtent l="0" t="0" r="0" b="0"/>
            <wp:wrapThrough wrapText="bothSides">
              <wp:wrapPolygon edited="0">
                <wp:start x="0" y="0"/>
                <wp:lineTo x="0" y="21221"/>
                <wp:lineTo x="21098" y="21221"/>
                <wp:lineTo x="21098" y="0"/>
                <wp:lineTo x="0"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1085850"/>
                    </a:xfrm>
                    <a:prstGeom prst="rect">
                      <a:avLst/>
                    </a:prstGeom>
                  </pic:spPr>
                </pic:pic>
              </a:graphicData>
            </a:graphic>
            <wp14:sizeRelH relativeFrom="margin">
              <wp14:pctWidth>0</wp14:pctWidth>
            </wp14:sizeRelH>
            <wp14:sizeRelV relativeFrom="margin">
              <wp14:pctHeight>0</wp14:pctHeight>
            </wp14:sizeRelV>
          </wp:anchor>
        </w:drawing>
      </w:r>
    </w:p>
    <w:p w14:paraId="2148C2E9" w14:textId="77777777" w:rsidR="00613F62" w:rsidRDefault="00613F62" w:rsidP="00613F62">
      <w:pPr>
        <w:jc w:val="center"/>
        <w:rPr>
          <w:rFonts w:cs="Times New Roman"/>
          <w:color w:val="050505"/>
          <w:sz w:val="24"/>
          <w:szCs w:val="24"/>
          <w:lang w:val="el-GR"/>
        </w:rPr>
      </w:pPr>
    </w:p>
    <w:p w14:paraId="0C2C721E" w14:textId="1CE522B4" w:rsidR="00276A84" w:rsidRPr="00712415" w:rsidRDefault="00276A84" w:rsidP="00276A84">
      <w:pPr>
        <w:jc w:val="both"/>
        <w:rPr>
          <w:rFonts w:cs="Times New Roman"/>
          <w:color w:val="050505"/>
          <w:sz w:val="24"/>
          <w:szCs w:val="24"/>
          <w:lang w:val="el-GR"/>
        </w:rPr>
      </w:pPr>
    </w:p>
    <w:p w14:paraId="67691B99" w14:textId="49F12D22" w:rsidR="00551CD8" w:rsidRDefault="00551CD8" w:rsidP="00551CD8">
      <w:pPr>
        <w:jc w:val="both"/>
        <w:rPr>
          <w:lang w:val="el-GR"/>
        </w:rPr>
      </w:pPr>
    </w:p>
    <w:p w14:paraId="445D5E99" w14:textId="4DFCD4A0" w:rsidR="00E75C8E" w:rsidRDefault="00E75C8E" w:rsidP="00551CD8">
      <w:pPr>
        <w:jc w:val="both"/>
        <w:rPr>
          <w:lang w:val="el-GR"/>
        </w:rPr>
      </w:pPr>
    </w:p>
    <w:p w14:paraId="7775CF58" w14:textId="7DA05F45" w:rsidR="00FC4E2E" w:rsidRDefault="00FC4E2E" w:rsidP="00551CD8">
      <w:pPr>
        <w:jc w:val="both"/>
        <w:rPr>
          <w:lang w:val="el-GR"/>
        </w:rPr>
      </w:pPr>
    </w:p>
    <w:p w14:paraId="0C73E776" w14:textId="5583440D" w:rsidR="00FC4E2E" w:rsidRDefault="00FC4E2E" w:rsidP="00551CD8">
      <w:pPr>
        <w:jc w:val="both"/>
        <w:rPr>
          <w:lang w:val="el-GR"/>
        </w:rPr>
      </w:pPr>
    </w:p>
    <w:p w14:paraId="27D68AAE" w14:textId="690D6251" w:rsidR="00FC4E2E" w:rsidRDefault="00FC4E2E" w:rsidP="00551CD8">
      <w:pPr>
        <w:jc w:val="both"/>
        <w:rPr>
          <w:lang w:val="el-GR"/>
        </w:rPr>
      </w:pPr>
      <w:r>
        <w:rPr>
          <w:lang w:val="el-GR"/>
        </w:rPr>
        <w:lastRenderedPageBreak/>
        <w:t>Ακολουθεί πίνακας με τα εναπομείναντα κενά:</w:t>
      </w:r>
    </w:p>
    <w:p w14:paraId="0363E508" w14:textId="77777777" w:rsidR="00E75C8E" w:rsidRDefault="00E75C8E" w:rsidP="00551CD8">
      <w:pPr>
        <w:jc w:val="both"/>
        <w:rPr>
          <w:lang w:val="el-GR"/>
        </w:rPr>
      </w:pPr>
    </w:p>
    <w:p w14:paraId="7B3360B9" w14:textId="5F759CFA" w:rsidR="00551CD8" w:rsidRPr="00551CD8" w:rsidRDefault="00315EEB">
      <w:pPr>
        <w:rPr>
          <w:lang w:val="el-GR"/>
        </w:rPr>
      </w:pPr>
      <w:r>
        <w:rPr>
          <w:noProof/>
        </w:rPr>
        <w:drawing>
          <wp:inline distT="0" distB="0" distL="0" distR="0" wp14:anchorId="3E140BDF" wp14:editId="649C8081">
            <wp:extent cx="5943600" cy="6819348"/>
            <wp:effectExtent l="0" t="0" r="0" b="635"/>
            <wp:docPr id="6" name="Εικόνα 6"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Δεν υπάρχει διαθέσιμη περιγραφ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819348"/>
                    </a:xfrm>
                    <a:prstGeom prst="rect">
                      <a:avLst/>
                    </a:prstGeom>
                    <a:noFill/>
                    <a:ln>
                      <a:noFill/>
                    </a:ln>
                  </pic:spPr>
                </pic:pic>
              </a:graphicData>
            </a:graphic>
          </wp:inline>
        </w:drawing>
      </w:r>
    </w:p>
    <w:sectPr w:rsidR="00551CD8" w:rsidRPr="00551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1B10"/>
    <w:multiLevelType w:val="hybridMultilevel"/>
    <w:tmpl w:val="58260B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69180E1C"/>
    <w:multiLevelType w:val="hybridMultilevel"/>
    <w:tmpl w:val="103871B4"/>
    <w:lvl w:ilvl="0" w:tplc="89A61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8764501">
    <w:abstractNumId w:val="1"/>
  </w:num>
  <w:num w:numId="2" w16cid:durableId="2142384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D8"/>
    <w:rsid w:val="00083F49"/>
    <w:rsid w:val="000A120A"/>
    <w:rsid w:val="001623BC"/>
    <w:rsid w:val="001D678A"/>
    <w:rsid w:val="002442F4"/>
    <w:rsid w:val="00276A84"/>
    <w:rsid w:val="002B4DA9"/>
    <w:rsid w:val="00315EEB"/>
    <w:rsid w:val="00395D92"/>
    <w:rsid w:val="003E086C"/>
    <w:rsid w:val="003F4580"/>
    <w:rsid w:val="00401032"/>
    <w:rsid w:val="00405A81"/>
    <w:rsid w:val="004C395C"/>
    <w:rsid w:val="00551CD8"/>
    <w:rsid w:val="005601E8"/>
    <w:rsid w:val="00581643"/>
    <w:rsid w:val="005956B7"/>
    <w:rsid w:val="005B62F4"/>
    <w:rsid w:val="00613F62"/>
    <w:rsid w:val="00637214"/>
    <w:rsid w:val="009215F5"/>
    <w:rsid w:val="009F0C7B"/>
    <w:rsid w:val="009F1E89"/>
    <w:rsid w:val="00A16393"/>
    <w:rsid w:val="00A23F8F"/>
    <w:rsid w:val="00B0461E"/>
    <w:rsid w:val="00B301D1"/>
    <w:rsid w:val="00B57B56"/>
    <w:rsid w:val="00C109D0"/>
    <w:rsid w:val="00C41010"/>
    <w:rsid w:val="00CC0E99"/>
    <w:rsid w:val="00D03E98"/>
    <w:rsid w:val="00D0422D"/>
    <w:rsid w:val="00D72AFD"/>
    <w:rsid w:val="00D9750D"/>
    <w:rsid w:val="00E2728F"/>
    <w:rsid w:val="00E75C8E"/>
    <w:rsid w:val="00EA1800"/>
    <w:rsid w:val="00F5442D"/>
    <w:rsid w:val="00F554B1"/>
    <w:rsid w:val="00FC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620D"/>
  <w15:chartTrackingRefBased/>
  <w15:docId w15:val="{ABA31433-01C6-4BBE-B655-8AD496BA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959</Words>
  <Characters>5470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Καλαθιανάκη-Αποστολάκη</dc:creator>
  <cp:keywords/>
  <dc:description/>
  <cp:lastModifiedBy>Μαρία Καλαθιανάκη-Αποστολάκη</cp:lastModifiedBy>
  <cp:revision>4</cp:revision>
  <dcterms:created xsi:type="dcterms:W3CDTF">2022-10-04T09:13:00Z</dcterms:created>
  <dcterms:modified xsi:type="dcterms:W3CDTF">2022-10-05T11:09:00Z</dcterms:modified>
</cp:coreProperties>
</file>